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1E5FBB" w:rsidRDefault="001D6B4C" w:rsidP="00B92E30">
            <w:pPr>
              <w:rPr>
                <w:rFonts w:eastAsia="SimSun"/>
                <w:lang w:eastAsia="zh-CN"/>
              </w:rPr>
            </w:pPr>
            <w:r w:rsidRPr="00EF3415">
              <w:rPr>
                <w:rFonts w:eastAsia="SimSun"/>
                <w:b/>
                <w:lang w:eastAsia="zh-CN"/>
              </w:rPr>
              <w:t xml:space="preserve">Candidate: </w:t>
            </w:r>
            <w:r>
              <w:rPr>
                <w:rFonts w:eastAsia="SimSun"/>
                <w:b/>
                <w:lang w:eastAsia="zh-CN"/>
              </w:rPr>
              <w:br/>
            </w:r>
            <w:r w:rsidR="001E5FBB">
              <w:rPr>
                <w:rFonts w:eastAsia="SimSun"/>
                <w:lang w:eastAsia="zh-CN"/>
              </w:rPr>
              <w:t>Chrissia Haughton</w:t>
            </w:r>
          </w:p>
        </w:tc>
        <w:tc>
          <w:tcPr>
            <w:tcW w:w="3330" w:type="dxa"/>
          </w:tcPr>
          <w:p w:rsidR="001D6B4C" w:rsidRPr="00EF3415" w:rsidRDefault="001D6B4C" w:rsidP="00CD1D6D">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D1D6D">
              <w:rPr>
                <w:rFonts w:eastAsia="SimSun"/>
                <w:sz w:val="18"/>
                <w:szCs w:val="18"/>
                <w:lang w:eastAsia="zh-CN"/>
              </w:rPr>
              <w:t>Suzanne Martin/ Computer Specialist</w:t>
            </w:r>
            <w:bookmarkStart w:id="0" w:name="_GoBack"/>
            <w:bookmarkEnd w:id="0"/>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1E5FBB" w:rsidRDefault="001E5FBB" w:rsidP="00780C7C">
            <w:pPr>
              <w:rPr>
                <w:rFonts w:eastAsia="SimSun"/>
                <w:lang w:eastAsia="zh-CN"/>
              </w:rPr>
            </w:pPr>
            <w:r w:rsidRPr="001E5FBB">
              <w:rPr>
                <w:rFonts w:eastAsia="SimSun"/>
                <w:lang w:eastAsia="zh-CN"/>
              </w:rPr>
              <w:t>Riverside Primary</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1E5FBB" w:rsidRPr="001E5FBB">
              <w:rPr>
                <w:rFonts w:eastAsia="SimSun"/>
                <w:lang w:eastAsia="zh-CN"/>
              </w:rPr>
              <w:t>ITEC 7400 21</w:t>
            </w:r>
            <w:r w:rsidR="001E5FBB" w:rsidRPr="001E5FBB">
              <w:rPr>
                <w:rFonts w:eastAsia="SimSun"/>
                <w:vertAlign w:val="superscript"/>
                <w:lang w:eastAsia="zh-CN"/>
              </w:rPr>
              <w:t>st</w:t>
            </w:r>
            <w:r w:rsidR="001E5FBB" w:rsidRPr="001E5FBB">
              <w:rPr>
                <w:rFonts w:eastAsia="SimSun"/>
                <w:lang w:eastAsia="zh-CN"/>
              </w:rPr>
              <w:t xml:space="preserve"> Century Teaching &amp; Learning Section W04</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1E5FBB" w:rsidRPr="001E5FBB">
              <w:rPr>
                <w:rFonts w:eastAsia="SimSun"/>
                <w:lang w:eastAsia="zh-CN"/>
              </w:rPr>
              <w:t>Dr. Jo Williamson/ Spring 2017</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C37E8E" w:rsidP="003D49DD">
            <w:pPr>
              <w:rPr>
                <w:rFonts w:eastAsia="SimSun"/>
                <w:sz w:val="20"/>
                <w:szCs w:val="20"/>
                <w:lang w:eastAsia="zh-CN"/>
              </w:rPr>
            </w:pPr>
            <w:r>
              <w:rPr>
                <w:rFonts w:eastAsia="SimSun"/>
                <w:sz w:val="20"/>
                <w:szCs w:val="20"/>
                <w:lang w:eastAsia="zh-CN"/>
              </w:rPr>
              <w:t>3/3/17</w:t>
            </w:r>
            <w:r w:rsidR="003E2B8E">
              <w:rPr>
                <w:rFonts w:eastAsia="SimSun"/>
                <w:sz w:val="20"/>
                <w:szCs w:val="20"/>
                <w:lang w:eastAsia="zh-CN"/>
              </w:rPr>
              <w:t xml:space="preserve"> – 3/9/17</w:t>
            </w:r>
          </w:p>
        </w:tc>
        <w:tc>
          <w:tcPr>
            <w:tcW w:w="5760" w:type="dxa"/>
            <w:tcBorders>
              <w:bottom w:val="single" w:sz="4" w:space="0" w:color="auto"/>
            </w:tcBorders>
          </w:tcPr>
          <w:p w:rsidR="009C5420" w:rsidRPr="006C17FA" w:rsidRDefault="003E2B8E" w:rsidP="003D49DD">
            <w:pPr>
              <w:rPr>
                <w:rFonts w:eastAsia="SimSun"/>
                <w:sz w:val="20"/>
                <w:szCs w:val="20"/>
                <w:lang w:eastAsia="zh-CN"/>
              </w:rPr>
            </w:pPr>
            <w:r>
              <w:rPr>
                <w:rFonts w:eastAsia="SimSun"/>
                <w:sz w:val="20"/>
                <w:szCs w:val="20"/>
                <w:lang w:eastAsia="zh-CN"/>
              </w:rPr>
              <w:t xml:space="preserve">Modeled the use of the digital tools </w:t>
            </w:r>
            <w:proofErr w:type="spellStart"/>
            <w:r>
              <w:rPr>
                <w:rFonts w:eastAsia="SimSun"/>
                <w:sz w:val="20"/>
                <w:szCs w:val="20"/>
                <w:lang w:eastAsia="zh-CN"/>
              </w:rPr>
              <w:t>BrainPop</w:t>
            </w:r>
            <w:proofErr w:type="spellEnd"/>
            <w:r>
              <w:rPr>
                <w:rFonts w:eastAsia="SimSun"/>
                <w:sz w:val="20"/>
                <w:szCs w:val="20"/>
                <w:lang w:eastAsia="zh-CN"/>
              </w:rPr>
              <w:t xml:space="preserve"> and </w:t>
            </w:r>
            <w:proofErr w:type="spellStart"/>
            <w:r>
              <w:rPr>
                <w:rFonts w:eastAsia="SimSun"/>
                <w:sz w:val="20"/>
                <w:szCs w:val="20"/>
                <w:lang w:eastAsia="zh-CN"/>
              </w:rPr>
              <w:t>PebbleGo</w:t>
            </w:r>
            <w:proofErr w:type="spellEnd"/>
            <w:r>
              <w:rPr>
                <w:rFonts w:eastAsia="SimSun"/>
                <w:sz w:val="20"/>
                <w:szCs w:val="20"/>
                <w:lang w:eastAsia="zh-CN"/>
              </w:rPr>
              <w:t xml:space="preserve"> online [2 hours]</w:t>
            </w:r>
          </w:p>
        </w:tc>
        <w:tc>
          <w:tcPr>
            <w:tcW w:w="2406" w:type="dxa"/>
            <w:tcBorders>
              <w:bottom w:val="single" w:sz="4" w:space="0" w:color="auto"/>
            </w:tcBorders>
          </w:tcPr>
          <w:p w:rsidR="009C5420" w:rsidRPr="006C17FA" w:rsidRDefault="00C37E8E" w:rsidP="003E2B8E">
            <w:pPr>
              <w:jc w:val="center"/>
              <w:rPr>
                <w:rFonts w:eastAsia="SimSun"/>
                <w:sz w:val="20"/>
                <w:szCs w:val="20"/>
                <w:lang w:eastAsia="zh-CN"/>
              </w:rPr>
            </w:pPr>
            <w:r w:rsidRPr="002F6616">
              <w:rPr>
                <w:rFonts w:eastAsia="SimSun"/>
                <w:sz w:val="20"/>
                <w:szCs w:val="20"/>
                <w:lang w:eastAsia="zh-CN"/>
              </w:rPr>
              <w:t>P</w:t>
            </w:r>
            <w:r w:rsidR="003E2B8E">
              <w:rPr>
                <w:rFonts w:eastAsia="SimSun"/>
                <w:sz w:val="20"/>
                <w:szCs w:val="20"/>
                <w:lang w:eastAsia="zh-CN"/>
              </w:rPr>
              <w:t>SC 3.1</w:t>
            </w:r>
            <w:r w:rsidR="00211203">
              <w:rPr>
                <w:rFonts w:eastAsia="SimSun"/>
                <w:sz w:val="20"/>
                <w:szCs w:val="20"/>
                <w:lang w:eastAsia="zh-CN"/>
              </w:rPr>
              <w:t>, 3.2</w:t>
            </w:r>
          </w:p>
        </w:tc>
        <w:tc>
          <w:tcPr>
            <w:tcW w:w="3192" w:type="dxa"/>
            <w:tcBorders>
              <w:bottom w:val="single" w:sz="4" w:space="0" w:color="auto"/>
            </w:tcBorders>
          </w:tcPr>
          <w:p w:rsidR="009C5420" w:rsidRPr="006C17FA" w:rsidRDefault="003E2B8E" w:rsidP="003E2B8E">
            <w:pPr>
              <w:jc w:val="center"/>
              <w:rPr>
                <w:rFonts w:eastAsia="SimSun"/>
                <w:sz w:val="20"/>
                <w:szCs w:val="20"/>
                <w:lang w:eastAsia="zh-CN"/>
              </w:rPr>
            </w:pPr>
            <w:r>
              <w:rPr>
                <w:rFonts w:eastAsia="SimSun"/>
                <w:sz w:val="20"/>
                <w:szCs w:val="20"/>
                <w:lang w:eastAsia="zh-CN"/>
              </w:rPr>
              <w:t>ISTE 3a</w:t>
            </w:r>
            <w:r w:rsidR="00211203">
              <w:rPr>
                <w:rFonts w:eastAsia="SimSun"/>
                <w:sz w:val="20"/>
                <w:szCs w:val="20"/>
                <w:lang w:eastAsia="zh-CN"/>
              </w:rPr>
              <w:t>, 3b</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92E30" w:rsidP="00E46952">
                  <w:pPr>
                    <w:rPr>
                      <w:rFonts w:eastAsia="SimSun"/>
                      <w:b/>
                      <w:sz w:val="22"/>
                      <w:lang w:eastAsia="zh-CN"/>
                    </w:rPr>
                  </w:pP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3E2B8E"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3E2B8E"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3E2B8E"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3E2B8E"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3E2B8E"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3E2B8E"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3E2B8E"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3E2B8E"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3E2B8E"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3A2805" w:rsidP="00A056DE">
            <w:pPr>
              <w:rPr>
                <w:rFonts w:eastAsia="SimSun"/>
                <w:sz w:val="20"/>
                <w:szCs w:val="20"/>
                <w:lang w:eastAsia="zh-CN"/>
              </w:rPr>
            </w:pPr>
            <w:r>
              <w:rPr>
                <w:rFonts w:eastAsia="SimSun"/>
                <w:sz w:val="20"/>
                <w:szCs w:val="20"/>
                <w:lang w:eastAsia="zh-CN"/>
              </w:rPr>
              <w:br/>
            </w:r>
            <w:r w:rsidR="003E2B8E">
              <w:rPr>
                <w:rFonts w:eastAsia="SimSun"/>
                <w:sz w:val="20"/>
                <w:szCs w:val="20"/>
                <w:lang w:eastAsia="zh-CN"/>
              </w:rPr>
              <w:t>While doing this field experience, I learned how to conduct mini lessons</w:t>
            </w:r>
            <w:r w:rsidR="00ED4748">
              <w:rPr>
                <w:rFonts w:eastAsia="SimSun"/>
                <w:sz w:val="20"/>
                <w:szCs w:val="20"/>
                <w:lang w:eastAsia="zh-CN"/>
              </w:rPr>
              <w:t xml:space="preserve"> to reassure understanding of the tools used. Small groups work best along with having stations. These provided easy transition and allowed enough space and time for students and faculty to master the use of the tools.</w:t>
            </w:r>
            <w:r>
              <w:rPr>
                <w:rFonts w:eastAsia="SimSun"/>
                <w:sz w:val="20"/>
                <w:szCs w:val="20"/>
                <w:lang w:eastAsia="zh-CN"/>
              </w:rPr>
              <w:br/>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 xml:space="preserve">Knowledge </w:t>
            </w:r>
            <w:r w:rsidR="00ED4748">
              <w:rPr>
                <w:rFonts w:eastAsia="SimSun"/>
                <w:b/>
                <w:sz w:val="20"/>
                <w:szCs w:val="20"/>
                <w:lang w:eastAsia="zh-CN"/>
              </w:rPr>
              <w:t xml:space="preserve">– </w:t>
            </w:r>
            <w:r w:rsidR="00ED4748" w:rsidRPr="00ED4748">
              <w:rPr>
                <w:rFonts w:eastAsia="SimSun"/>
                <w:sz w:val="20"/>
                <w:szCs w:val="20"/>
                <w:lang w:eastAsia="zh-CN"/>
              </w:rPr>
              <w:t>I had to be familiar with the digital tools before facilitating a lesson. Working through the site allowed me to explore what I wanted to the students and staff members to know.</w:t>
            </w:r>
            <w:r w:rsidR="00ED4748">
              <w:rPr>
                <w:rFonts w:eastAsia="SimSun"/>
                <w:b/>
                <w:sz w:val="20"/>
                <w:szCs w:val="20"/>
                <w:lang w:eastAsia="zh-CN"/>
              </w:rPr>
              <w:t xml:space="preserve"> </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ED4748" w:rsidRDefault="00B92E30" w:rsidP="00A056DE">
            <w:pPr>
              <w:rPr>
                <w:rFonts w:eastAsia="SimSun"/>
                <w:sz w:val="20"/>
                <w:szCs w:val="20"/>
                <w:lang w:eastAsia="zh-CN"/>
              </w:rPr>
            </w:pPr>
            <w:r>
              <w:rPr>
                <w:rFonts w:eastAsia="SimSun"/>
                <w:b/>
                <w:sz w:val="20"/>
                <w:szCs w:val="20"/>
                <w:lang w:eastAsia="zh-CN"/>
              </w:rPr>
              <w:t xml:space="preserve">Skills </w:t>
            </w:r>
            <w:r w:rsidR="00ED4748">
              <w:rPr>
                <w:rFonts w:eastAsia="SimSun"/>
                <w:b/>
                <w:sz w:val="20"/>
                <w:szCs w:val="20"/>
                <w:lang w:eastAsia="zh-CN"/>
              </w:rPr>
              <w:t xml:space="preserve">– </w:t>
            </w:r>
            <w:r w:rsidR="00ED4748" w:rsidRPr="00ED4748">
              <w:rPr>
                <w:rFonts w:eastAsia="SimSun"/>
                <w:sz w:val="20"/>
                <w:szCs w:val="20"/>
                <w:lang w:eastAsia="zh-CN"/>
              </w:rPr>
              <w:t>I had to model how to maneuver through the d</w:t>
            </w:r>
            <w:r w:rsidR="00ED4748">
              <w:rPr>
                <w:rFonts w:eastAsia="SimSun"/>
                <w:sz w:val="20"/>
                <w:szCs w:val="20"/>
                <w:lang w:eastAsia="zh-CN"/>
              </w:rPr>
              <w:t xml:space="preserve">ifferent areas on the websites where I wanted the learners where to go. </w:t>
            </w:r>
          </w:p>
          <w:p w:rsidR="00A056DE" w:rsidRPr="006C17FA" w:rsidRDefault="003A2805" w:rsidP="00A056DE">
            <w:pPr>
              <w:rPr>
                <w:rFonts w:eastAsia="SimSun"/>
                <w:sz w:val="20"/>
                <w:szCs w:val="20"/>
                <w:lang w:eastAsia="zh-CN"/>
              </w:rPr>
            </w:pPr>
            <w:r>
              <w:rPr>
                <w:rFonts w:eastAsia="SimSun"/>
                <w:sz w:val="20"/>
                <w:szCs w:val="20"/>
                <w:lang w:eastAsia="zh-CN"/>
              </w:rPr>
              <w:br/>
            </w:r>
          </w:p>
          <w:p w:rsidR="00B92E30" w:rsidRPr="00002F79" w:rsidRDefault="00B92E30" w:rsidP="00A056DE">
            <w:pPr>
              <w:rPr>
                <w:rFonts w:eastAsia="SimSun"/>
                <w:b/>
                <w:sz w:val="20"/>
                <w:szCs w:val="20"/>
                <w:lang w:eastAsia="zh-CN"/>
              </w:rPr>
            </w:pPr>
            <w:r>
              <w:rPr>
                <w:rFonts w:eastAsia="SimSun"/>
                <w:b/>
                <w:sz w:val="20"/>
                <w:szCs w:val="20"/>
                <w:lang w:eastAsia="zh-CN"/>
              </w:rPr>
              <w:t xml:space="preserve">Dispositions </w:t>
            </w:r>
            <w:r w:rsidR="001D6B43" w:rsidRPr="001D6B43">
              <w:rPr>
                <w:rFonts w:eastAsia="SimSun"/>
                <w:sz w:val="20"/>
                <w:szCs w:val="20"/>
                <w:lang w:eastAsia="zh-CN"/>
              </w:rPr>
              <w:t xml:space="preserve">– </w:t>
            </w:r>
            <w:r w:rsidR="001D6B43">
              <w:rPr>
                <w:rFonts w:eastAsia="SimSun"/>
                <w:sz w:val="20"/>
                <w:szCs w:val="20"/>
                <w:lang w:eastAsia="zh-CN"/>
              </w:rPr>
              <w:t>I believe this was a great way to conduct the use of the digital tools and resources. Breaking down the lesson into stations, allowed each learner to have practice time on the tool. I am happy to know this strategy worked well in the classroom.</w:t>
            </w:r>
            <w:r w:rsidR="003A2805">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002F79" w:rsidRDefault="00002F79" w:rsidP="00B92E30">
            <w:pPr>
              <w:rPr>
                <w:rFonts w:eastAsia="SimSun"/>
                <w:sz w:val="20"/>
                <w:szCs w:val="20"/>
                <w:lang w:eastAsia="zh-CN"/>
              </w:rPr>
            </w:pPr>
            <w:r>
              <w:rPr>
                <w:rFonts w:eastAsia="SimSun"/>
                <w:sz w:val="20"/>
                <w:szCs w:val="20"/>
                <w:lang w:eastAsia="zh-CN"/>
              </w:rPr>
              <w:t xml:space="preserve">This field experience impacted the school improvement by showing that, if time given, student and staff can maximize their learning strategies when using digital tools. This could be assessed by seeing the amount of participants and use of final product. </w:t>
            </w:r>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7B5DC5" w:rsidP="00705057">
            <w:pPr>
              <w:rPr>
                <w:rFonts w:eastAsia="SimSun"/>
                <w:sz w:val="20"/>
                <w:szCs w:val="20"/>
                <w:lang w:eastAsia="zh-CN"/>
              </w:rPr>
            </w:pPr>
            <w:r>
              <w:rPr>
                <w:rFonts w:eastAsia="SimSun"/>
                <w:sz w:val="20"/>
                <w:szCs w:val="20"/>
                <w:lang w:eastAsia="zh-CN"/>
              </w:rPr>
              <w:t>3/9/17 -3/13/17</w:t>
            </w:r>
          </w:p>
        </w:tc>
        <w:tc>
          <w:tcPr>
            <w:tcW w:w="5760" w:type="dxa"/>
            <w:tcBorders>
              <w:bottom w:val="single" w:sz="4" w:space="0" w:color="auto"/>
            </w:tcBorders>
          </w:tcPr>
          <w:p w:rsidR="006E08EE" w:rsidRPr="006C17FA" w:rsidRDefault="00DC6796" w:rsidP="00705057">
            <w:pPr>
              <w:rPr>
                <w:rFonts w:eastAsia="SimSun"/>
                <w:sz w:val="20"/>
                <w:szCs w:val="20"/>
                <w:lang w:eastAsia="zh-CN"/>
              </w:rPr>
            </w:pPr>
            <w:r>
              <w:rPr>
                <w:rFonts w:eastAsia="SimSun"/>
                <w:sz w:val="20"/>
                <w:szCs w:val="20"/>
                <w:lang w:eastAsia="zh-CN"/>
              </w:rPr>
              <w:t xml:space="preserve">Managed the use of </w:t>
            </w:r>
            <w:r w:rsidR="00846E93">
              <w:rPr>
                <w:rFonts w:eastAsia="SimSun"/>
                <w:sz w:val="20"/>
                <w:szCs w:val="20"/>
                <w:lang w:eastAsia="zh-CN"/>
              </w:rPr>
              <w:t>Microsoft Office Mix</w:t>
            </w:r>
            <w:r>
              <w:rPr>
                <w:rFonts w:eastAsia="SimSun"/>
                <w:sz w:val="20"/>
                <w:szCs w:val="20"/>
                <w:lang w:eastAsia="zh-CN"/>
              </w:rPr>
              <w:t xml:space="preserve"> (</w:t>
            </w:r>
            <w:r w:rsidR="00846E93">
              <w:rPr>
                <w:rFonts w:eastAsia="SimSun"/>
                <w:sz w:val="20"/>
                <w:szCs w:val="20"/>
                <w:lang w:eastAsia="zh-CN"/>
              </w:rPr>
              <w:t>presenter</w:t>
            </w:r>
            <w:r>
              <w:rPr>
                <w:rFonts w:eastAsia="SimSun"/>
                <w:sz w:val="20"/>
                <w:szCs w:val="20"/>
                <w:lang w:eastAsia="zh-CN"/>
              </w:rPr>
              <w:t>) while troubleshooting the different areas of the tool.</w:t>
            </w:r>
            <w:r w:rsidR="007153A8">
              <w:rPr>
                <w:rFonts w:eastAsia="SimSun"/>
                <w:sz w:val="20"/>
                <w:szCs w:val="20"/>
                <w:lang w:eastAsia="zh-CN"/>
              </w:rPr>
              <w:t xml:space="preserve"> [3 hours]</w:t>
            </w:r>
          </w:p>
        </w:tc>
        <w:tc>
          <w:tcPr>
            <w:tcW w:w="2406" w:type="dxa"/>
            <w:tcBorders>
              <w:bottom w:val="single" w:sz="4" w:space="0" w:color="auto"/>
            </w:tcBorders>
          </w:tcPr>
          <w:p w:rsidR="006E08EE" w:rsidRPr="006C17FA" w:rsidRDefault="00DC6796" w:rsidP="00DC6796">
            <w:pPr>
              <w:jc w:val="center"/>
              <w:rPr>
                <w:rFonts w:eastAsia="SimSun"/>
                <w:sz w:val="20"/>
                <w:szCs w:val="20"/>
                <w:lang w:eastAsia="zh-CN"/>
              </w:rPr>
            </w:pPr>
            <w:r>
              <w:rPr>
                <w:rFonts w:eastAsia="SimSun"/>
                <w:sz w:val="20"/>
                <w:szCs w:val="20"/>
                <w:lang w:eastAsia="zh-CN"/>
              </w:rPr>
              <w:t>PSC 3.4, 3.5</w:t>
            </w:r>
          </w:p>
        </w:tc>
        <w:tc>
          <w:tcPr>
            <w:tcW w:w="3192" w:type="dxa"/>
            <w:tcBorders>
              <w:bottom w:val="single" w:sz="4" w:space="0" w:color="auto"/>
            </w:tcBorders>
          </w:tcPr>
          <w:p w:rsidR="006E08EE" w:rsidRPr="006C17FA" w:rsidRDefault="00DC6796" w:rsidP="00DC6796">
            <w:pPr>
              <w:jc w:val="center"/>
              <w:rPr>
                <w:rFonts w:eastAsia="SimSun"/>
                <w:sz w:val="20"/>
                <w:szCs w:val="20"/>
                <w:lang w:eastAsia="zh-CN"/>
              </w:rPr>
            </w:pPr>
            <w:r>
              <w:rPr>
                <w:rFonts w:eastAsia="SimSun"/>
                <w:sz w:val="20"/>
                <w:szCs w:val="20"/>
                <w:lang w:eastAsia="zh-CN"/>
              </w:rPr>
              <w:t>ISTE 3d, 3e</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BC0968" w:rsidRPr="005F41F6" w:rsidTr="00BF679C">
              <w:trPr>
                <w:trHeight w:val="520"/>
                <w:jc w:val="center"/>
              </w:trPr>
              <w:tc>
                <w:tcPr>
                  <w:tcW w:w="9398" w:type="dxa"/>
                  <w:gridSpan w:val="9"/>
                </w:tcPr>
                <w:p w:rsidR="00BC0968" w:rsidRPr="005F41F6" w:rsidRDefault="00BC0968" w:rsidP="00BC0968">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BC0968" w:rsidRPr="005F41F6" w:rsidTr="00BF679C">
              <w:trPr>
                <w:trHeight w:val="276"/>
                <w:jc w:val="center"/>
              </w:trPr>
              <w:tc>
                <w:tcPr>
                  <w:tcW w:w="3235" w:type="dxa"/>
                </w:tcPr>
                <w:p w:rsidR="00BC0968" w:rsidRPr="005F41F6" w:rsidRDefault="00BC0968" w:rsidP="00BC0968">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BC0968" w:rsidRPr="005F41F6" w:rsidRDefault="00BC0968" w:rsidP="00BC0968">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BC0968" w:rsidRPr="005F41F6" w:rsidRDefault="00BC0968" w:rsidP="00BC0968">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BC0968" w:rsidRPr="005F41F6" w:rsidTr="00BF679C">
              <w:trPr>
                <w:trHeight w:val="230"/>
                <w:jc w:val="center"/>
              </w:trPr>
              <w:tc>
                <w:tcPr>
                  <w:tcW w:w="3235" w:type="dxa"/>
                </w:tcPr>
                <w:p w:rsidR="00BC0968" w:rsidRPr="005F41F6" w:rsidRDefault="00BC0968" w:rsidP="00BC0968">
                  <w:pPr>
                    <w:rPr>
                      <w:rFonts w:eastAsia="SimSun"/>
                      <w:sz w:val="20"/>
                      <w:szCs w:val="20"/>
                      <w:lang w:eastAsia="zh-CN"/>
                    </w:rPr>
                  </w:pPr>
                </w:p>
              </w:tc>
              <w:tc>
                <w:tcPr>
                  <w:tcW w:w="680" w:type="dxa"/>
                  <w:tcBorders>
                    <w:bottom w:val="single" w:sz="4" w:space="0" w:color="auto"/>
                  </w:tcBorders>
                </w:tcPr>
                <w:p w:rsidR="00BC0968" w:rsidRPr="005F41F6" w:rsidRDefault="00BC0968" w:rsidP="00BC096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BC0968" w:rsidRPr="005F41F6" w:rsidRDefault="00BC0968" w:rsidP="00BC096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BC0968" w:rsidRPr="005F41F6" w:rsidRDefault="00BC0968" w:rsidP="00BC096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BC0968" w:rsidRPr="005F41F6" w:rsidRDefault="00BC0968" w:rsidP="00BC0968">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BC0968" w:rsidRPr="005F41F6" w:rsidRDefault="00BC0968" w:rsidP="00BC096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BC0968" w:rsidRPr="005F41F6" w:rsidRDefault="00BC0968" w:rsidP="00BC096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BC0968" w:rsidRPr="005F41F6" w:rsidRDefault="00BC0968" w:rsidP="00BC096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BC0968" w:rsidRPr="005F41F6" w:rsidRDefault="00BC0968" w:rsidP="00BC0968">
                  <w:pPr>
                    <w:jc w:val="center"/>
                    <w:rPr>
                      <w:rFonts w:eastAsia="SimSun"/>
                      <w:sz w:val="20"/>
                      <w:szCs w:val="20"/>
                      <w:lang w:eastAsia="zh-CN"/>
                    </w:rPr>
                  </w:pPr>
                  <w:r w:rsidRPr="005F41F6">
                    <w:rPr>
                      <w:rFonts w:eastAsia="SimSun"/>
                      <w:sz w:val="20"/>
                      <w:szCs w:val="20"/>
                      <w:lang w:eastAsia="zh-CN"/>
                    </w:rPr>
                    <w:t>9-12</w:t>
                  </w:r>
                </w:p>
              </w:tc>
            </w:tr>
            <w:tr w:rsidR="00BC0968" w:rsidRPr="005F41F6" w:rsidTr="00BF679C">
              <w:trPr>
                <w:trHeight w:val="230"/>
                <w:jc w:val="center"/>
              </w:trPr>
              <w:tc>
                <w:tcPr>
                  <w:tcW w:w="3235" w:type="dxa"/>
                </w:tcPr>
                <w:p w:rsidR="00BC0968" w:rsidRPr="00166A8A" w:rsidRDefault="00BC0968" w:rsidP="00BC0968">
                  <w:pPr>
                    <w:rPr>
                      <w:b/>
                      <w:sz w:val="20"/>
                      <w:lang w:eastAsia="zh-CN"/>
                    </w:rPr>
                  </w:pPr>
                  <w:r w:rsidRPr="00166A8A">
                    <w:rPr>
                      <w:b/>
                      <w:sz w:val="20"/>
                      <w:lang w:eastAsia="zh-CN"/>
                    </w:rPr>
                    <w:t>Race/Ethnicity:</w:t>
                  </w:r>
                </w:p>
              </w:tc>
              <w:tc>
                <w:tcPr>
                  <w:tcW w:w="680" w:type="dxa"/>
                  <w:shd w:val="pct10" w:color="auto" w:fill="auto"/>
                </w:tcPr>
                <w:p w:rsidR="00BC0968" w:rsidRPr="005F41F6" w:rsidRDefault="00BC0968" w:rsidP="00BC0968">
                  <w:pPr>
                    <w:jc w:val="center"/>
                    <w:rPr>
                      <w:rFonts w:eastAsia="SimSun"/>
                      <w:sz w:val="20"/>
                      <w:szCs w:val="20"/>
                      <w:lang w:eastAsia="zh-CN"/>
                    </w:rPr>
                  </w:pPr>
                </w:p>
              </w:tc>
              <w:tc>
                <w:tcPr>
                  <w:tcW w:w="783" w:type="dxa"/>
                  <w:shd w:val="pct10" w:color="auto" w:fill="auto"/>
                </w:tcPr>
                <w:p w:rsidR="00BC0968" w:rsidRPr="005F41F6" w:rsidRDefault="00BC0968" w:rsidP="00BC0968">
                  <w:pPr>
                    <w:jc w:val="center"/>
                    <w:rPr>
                      <w:rFonts w:eastAsia="SimSun"/>
                      <w:sz w:val="20"/>
                      <w:szCs w:val="20"/>
                      <w:lang w:eastAsia="zh-CN"/>
                    </w:rPr>
                  </w:pPr>
                </w:p>
              </w:tc>
              <w:tc>
                <w:tcPr>
                  <w:tcW w:w="783" w:type="dxa"/>
                  <w:shd w:val="pct10" w:color="auto" w:fill="auto"/>
                </w:tcPr>
                <w:p w:rsidR="00BC0968" w:rsidRPr="005F41F6" w:rsidRDefault="00BC0968" w:rsidP="00BC0968">
                  <w:pPr>
                    <w:jc w:val="center"/>
                    <w:rPr>
                      <w:rFonts w:eastAsia="SimSun"/>
                      <w:sz w:val="20"/>
                      <w:szCs w:val="20"/>
                      <w:lang w:eastAsia="zh-CN"/>
                    </w:rPr>
                  </w:pPr>
                </w:p>
              </w:tc>
              <w:tc>
                <w:tcPr>
                  <w:tcW w:w="784" w:type="dxa"/>
                  <w:shd w:val="pct10" w:color="auto" w:fill="auto"/>
                </w:tcPr>
                <w:p w:rsidR="00BC0968" w:rsidRPr="005F41F6" w:rsidRDefault="00BC0968" w:rsidP="00BC0968">
                  <w:pPr>
                    <w:jc w:val="center"/>
                    <w:rPr>
                      <w:rFonts w:eastAsia="SimSun"/>
                      <w:sz w:val="20"/>
                      <w:szCs w:val="20"/>
                      <w:lang w:eastAsia="zh-CN"/>
                    </w:rPr>
                  </w:pPr>
                </w:p>
              </w:tc>
              <w:tc>
                <w:tcPr>
                  <w:tcW w:w="783" w:type="dxa"/>
                  <w:shd w:val="pct10" w:color="auto" w:fill="auto"/>
                </w:tcPr>
                <w:p w:rsidR="00BC0968" w:rsidRPr="005F41F6" w:rsidRDefault="00BC0968" w:rsidP="00BC0968">
                  <w:pPr>
                    <w:jc w:val="center"/>
                    <w:rPr>
                      <w:rFonts w:eastAsia="SimSun"/>
                      <w:sz w:val="20"/>
                      <w:szCs w:val="20"/>
                      <w:lang w:eastAsia="zh-CN"/>
                    </w:rPr>
                  </w:pPr>
                </w:p>
              </w:tc>
              <w:tc>
                <w:tcPr>
                  <w:tcW w:w="783" w:type="dxa"/>
                  <w:shd w:val="pct10" w:color="auto" w:fill="auto"/>
                </w:tcPr>
                <w:p w:rsidR="00BC0968" w:rsidRPr="005F41F6" w:rsidRDefault="00BC0968" w:rsidP="00BC0968">
                  <w:pPr>
                    <w:jc w:val="center"/>
                    <w:rPr>
                      <w:rFonts w:eastAsia="SimSun"/>
                      <w:sz w:val="20"/>
                      <w:szCs w:val="20"/>
                      <w:lang w:eastAsia="zh-CN"/>
                    </w:rPr>
                  </w:pPr>
                </w:p>
              </w:tc>
              <w:tc>
                <w:tcPr>
                  <w:tcW w:w="783" w:type="dxa"/>
                  <w:shd w:val="pct10" w:color="auto" w:fill="auto"/>
                </w:tcPr>
                <w:p w:rsidR="00BC0968" w:rsidRPr="005F41F6" w:rsidRDefault="00BC0968" w:rsidP="00BC0968">
                  <w:pPr>
                    <w:jc w:val="center"/>
                    <w:rPr>
                      <w:rFonts w:eastAsia="SimSun"/>
                      <w:sz w:val="20"/>
                      <w:szCs w:val="20"/>
                      <w:lang w:eastAsia="zh-CN"/>
                    </w:rPr>
                  </w:pPr>
                </w:p>
              </w:tc>
              <w:tc>
                <w:tcPr>
                  <w:tcW w:w="784" w:type="dxa"/>
                  <w:shd w:val="pct10" w:color="auto" w:fill="auto"/>
                </w:tcPr>
                <w:p w:rsidR="00BC0968" w:rsidRPr="005F41F6" w:rsidRDefault="00BC0968" w:rsidP="00BC0968">
                  <w:pPr>
                    <w:jc w:val="center"/>
                    <w:rPr>
                      <w:rFonts w:eastAsia="SimSun"/>
                      <w:sz w:val="20"/>
                      <w:szCs w:val="20"/>
                      <w:lang w:eastAsia="zh-CN"/>
                    </w:rPr>
                  </w:pPr>
                </w:p>
              </w:tc>
            </w:tr>
            <w:tr w:rsidR="00BC0968" w:rsidRPr="005F41F6" w:rsidTr="00BF679C">
              <w:trPr>
                <w:trHeight w:val="230"/>
                <w:jc w:val="center"/>
              </w:trPr>
              <w:tc>
                <w:tcPr>
                  <w:tcW w:w="3235" w:type="dxa"/>
                </w:tcPr>
                <w:p w:rsidR="00BC0968" w:rsidRPr="00166A8A" w:rsidRDefault="00BC0968" w:rsidP="00BC0968">
                  <w:pPr>
                    <w:tabs>
                      <w:tab w:val="left" w:pos="373"/>
                    </w:tabs>
                    <w:rPr>
                      <w:sz w:val="20"/>
                      <w:lang w:eastAsia="zh-CN"/>
                    </w:rPr>
                  </w:pPr>
                  <w:r w:rsidRPr="00166A8A">
                    <w:rPr>
                      <w:sz w:val="20"/>
                      <w:lang w:eastAsia="zh-CN"/>
                    </w:rPr>
                    <w:tab/>
                    <w:t>Asian</w:t>
                  </w:r>
                </w:p>
              </w:tc>
              <w:tc>
                <w:tcPr>
                  <w:tcW w:w="680"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r>
            <w:tr w:rsidR="00BC0968" w:rsidRPr="005F41F6" w:rsidTr="00BF679C">
              <w:trPr>
                <w:trHeight w:val="230"/>
                <w:jc w:val="center"/>
              </w:trPr>
              <w:tc>
                <w:tcPr>
                  <w:tcW w:w="3235" w:type="dxa"/>
                </w:tcPr>
                <w:p w:rsidR="00BC0968" w:rsidRPr="00166A8A" w:rsidRDefault="00BC0968" w:rsidP="00BC0968">
                  <w:pPr>
                    <w:tabs>
                      <w:tab w:val="left" w:pos="373"/>
                    </w:tabs>
                    <w:rPr>
                      <w:sz w:val="20"/>
                      <w:lang w:eastAsia="zh-CN"/>
                    </w:rPr>
                  </w:pPr>
                  <w:r w:rsidRPr="00166A8A">
                    <w:rPr>
                      <w:sz w:val="20"/>
                      <w:lang w:eastAsia="zh-CN"/>
                    </w:rPr>
                    <w:tab/>
                    <w:t>Black</w:t>
                  </w:r>
                </w:p>
              </w:tc>
              <w:tc>
                <w:tcPr>
                  <w:tcW w:w="680" w:type="dxa"/>
                </w:tcPr>
                <w:p w:rsidR="00BC0968" w:rsidRPr="005F41F6" w:rsidRDefault="00BC0968" w:rsidP="00BC0968">
                  <w:pPr>
                    <w:jc w:val="center"/>
                    <w:rPr>
                      <w:rFonts w:eastAsia="SimSun"/>
                      <w:sz w:val="20"/>
                      <w:szCs w:val="20"/>
                      <w:lang w:eastAsia="zh-CN"/>
                    </w:rPr>
                  </w:pPr>
                  <w:r>
                    <w:rPr>
                      <w:rFonts w:eastAsia="SimSun"/>
                      <w:sz w:val="20"/>
                      <w:szCs w:val="20"/>
                      <w:lang w:eastAsia="zh-CN"/>
                    </w:rPr>
                    <w:t>X</w:t>
                  </w: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r>
                    <w:rPr>
                      <w:rFonts w:eastAsia="SimSun"/>
                      <w:sz w:val="20"/>
                      <w:szCs w:val="20"/>
                      <w:lang w:eastAsia="zh-CN"/>
                    </w:rPr>
                    <w:t>X</w:t>
                  </w: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r>
            <w:tr w:rsidR="00BC0968" w:rsidRPr="005F41F6" w:rsidTr="00BF679C">
              <w:trPr>
                <w:trHeight w:val="230"/>
                <w:jc w:val="center"/>
              </w:trPr>
              <w:tc>
                <w:tcPr>
                  <w:tcW w:w="3235" w:type="dxa"/>
                </w:tcPr>
                <w:p w:rsidR="00BC0968" w:rsidRPr="00166A8A" w:rsidRDefault="00BC0968" w:rsidP="00BC0968">
                  <w:pPr>
                    <w:tabs>
                      <w:tab w:val="left" w:pos="373"/>
                    </w:tabs>
                    <w:rPr>
                      <w:sz w:val="20"/>
                      <w:lang w:eastAsia="zh-CN"/>
                    </w:rPr>
                  </w:pPr>
                  <w:r w:rsidRPr="00166A8A">
                    <w:rPr>
                      <w:sz w:val="20"/>
                      <w:lang w:eastAsia="zh-CN"/>
                    </w:rPr>
                    <w:tab/>
                    <w:t>Hispanic</w:t>
                  </w:r>
                </w:p>
              </w:tc>
              <w:tc>
                <w:tcPr>
                  <w:tcW w:w="680" w:type="dxa"/>
                </w:tcPr>
                <w:p w:rsidR="00BC0968" w:rsidRPr="005F41F6" w:rsidRDefault="00BC0968" w:rsidP="00BC0968">
                  <w:pPr>
                    <w:jc w:val="center"/>
                    <w:rPr>
                      <w:rFonts w:eastAsia="SimSun"/>
                      <w:sz w:val="20"/>
                      <w:szCs w:val="20"/>
                      <w:lang w:eastAsia="zh-CN"/>
                    </w:rPr>
                  </w:pPr>
                  <w:r>
                    <w:rPr>
                      <w:rFonts w:eastAsia="SimSun"/>
                      <w:sz w:val="20"/>
                      <w:szCs w:val="20"/>
                      <w:lang w:eastAsia="zh-CN"/>
                    </w:rPr>
                    <w:t>X</w:t>
                  </w: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r>
                    <w:rPr>
                      <w:rFonts w:eastAsia="SimSun"/>
                      <w:sz w:val="20"/>
                      <w:szCs w:val="20"/>
                      <w:lang w:eastAsia="zh-CN"/>
                    </w:rPr>
                    <w:t>X</w:t>
                  </w: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r>
            <w:tr w:rsidR="00BC0968" w:rsidRPr="005F41F6" w:rsidTr="00BF679C">
              <w:trPr>
                <w:trHeight w:val="230"/>
                <w:jc w:val="center"/>
              </w:trPr>
              <w:tc>
                <w:tcPr>
                  <w:tcW w:w="3235" w:type="dxa"/>
                </w:tcPr>
                <w:p w:rsidR="00BC0968" w:rsidRPr="001C0FC5" w:rsidRDefault="00BC0968" w:rsidP="00BC0968">
                  <w:pPr>
                    <w:tabs>
                      <w:tab w:val="left" w:pos="373"/>
                    </w:tabs>
                    <w:rPr>
                      <w:sz w:val="18"/>
                      <w:szCs w:val="18"/>
                      <w:lang w:eastAsia="zh-CN"/>
                    </w:rPr>
                  </w:pPr>
                  <w:r w:rsidRPr="001C0FC5">
                    <w:rPr>
                      <w:sz w:val="18"/>
                      <w:szCs w:val="18"/>
                      <w:lang w:eastAsia="zh-CN"/>
                    </w:rPr>
                    <w:tab/>
                    <w:t>Native American/Alaskan Native</w:t>
                  </w:r>
                </w:p>
              </w:tc>
              <w:tc>
                <w:tcPr>
                  <w:tcW w:w="680"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r>
                    <w:rPr>
                      <w:rFonts w:eastAsia="SimSun"/>
                      <w:sz w:val="20"/>
                      <w:szCs w:val="20"/>
                      <w:lang w:eastAsia="zh-CN"/>
                    </w:rPr>
                    <w:t>X</w:t>
                  </w: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r>
            <w:tr w:rsidR="00BC0968" w:rsidRPr="005F41F6" w:rsidTr="00BF679C">
              <w:trPr>
                <w:trHeight w:val="230"/>
                <w:jc w:val="center"/>
              </w:trPr>
              <w:tc>
                <w:tcPr>
                  <w:tcW w:w="3235" w:type="dxa"/>
                </w:tcPr>
                <w:p w:rsidR="00BC0968" w:rsidRPr="00166A8A" w:rsidRDefault="00BC0968" w:rsidP="00BC0968">
                  <w:pPr>
                    <w:tabs>
                      <w:tab w:val="left" w:pos="373"/>
                    </w:tabs>
                    <w:rPr>
                      <w:sz w:val="20"/>
                      <w:lang w:eastAsia="zh-CN"/>
                    </w:rPr>
                  </w:pPr>
                  <w:r w:rsidRPr="00166A8A">
                    <w:rPr>
                      <w:sz w:val="20"/>
                      <w:lang w:eastAsia="zh-CN"/>
                    </w:rPr>
                    <w:tab/>
                    <w:t>White</w:t>
                  </w:r>
                </w:p>
              </w:tc>
              <w:tc>
                <w:tcPr>
                  <w:tcW w:w="680" w:type="dxa"/>
                </w:tcPr>
                <w:p w:rsidR="00BC0968" w:rsidRPr="005F41F6" w:rsidRDefault="00BC0968" w:rsidP="00BC0968">
                  <w:pPr>
                    <w:jc w:val="center"/>
                    <w:rPr>
                      <w:rFonts w:eastAsia="SimSun"/>
                      <w:sz w:val="20"/>
                      <w:szCs w:val="20"/>
                      <w:lang w:eastAsia="zh-CN"/>
                    </w:rPr>
                  </w:pPr>
                  <w:r>
                    <w:rPr>
                      <w:rFonts w:eastAsia="SimSun"/>
                      <w:sz w:val="20"/>
                      <w:szCs w:val="20"/>
                      <w:lang w:eastAsia="zh-CN"/>
                    </w:rPr>
                    <w:t>X</w:t>
                  </w: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r>
            <w:tr w:rsidR="00BC0968" w:rsidRPr="005F41F6" w:rsidTr="00BF679C">
              <w:trPr>
                <w:trHeight w:val="230"/>
                <w:jc w:val="center"/>
              </w:trPr>
              <w:tc>
                <w:tcPr>
                  <w:tcW w:w="3235" w:type="dxa"/>
                </w:tcPr>
                <w:p w:rsidR="00BC0968" w:rsidRPr="00166A8A" w:rsidRDefault="00BC0968" w:rsidP="00BC0968">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BC0968" w:rsidRPr="005F41F6" w:rsidRDefault="00BC0968" w:rsidP="00BC0968">
                  <w:pPr>
                    <w:jc w:val="center"/>
                    <w:rPr>
                      <w:rFonts w:eastAsia="SimSun"/>
                      <w:sz w:val="20"/>
                      <w:szCs w:val="20"/>
                      <w:lang w:eastAsia="zh-CN"/>
                    </w:rPr>
                  </w:pPr>
                </w:p>
              </w:tc>
              <w:tc>
                <w:tcPr>
                  <w:tcW w:w="783" w:type="dxa"/>
                  <w:tcBorders>
                    <w:bottom w:val="single" w:sz="4" w:space="0" w:color="auto"/>
                  </w:tcBorders>
                </w:tcPr>
                <w:p w:rsidR="00BC0968" w:rsidRPr="005F41F6" w:rsidRDefault="00BC0968" w:rsidP="00BC0968">
                  <w:pPr>
                    <w:jc w:val="center"/>
                    <w:rPr>
                      <w:rFonts w:eastAsia="SimSun"/>
                      <w:sz w:val="20"/>
                      <w:szCs w:val="20"/>
                      <w:lang w:eastAsia="zh-CN"/>
                    </w:rPr>
                  </w:pPr>
                </w:p>
              </w:tc>
              <w:tc>
                <w:tcPr>
                  <w:tcW w:w="783" w:type="dxa"/>
                  <w:tcBorders>
                    <w:bottom w:val="single" w:sz="4" w:space="0" w:color="auto"/>
                  </w:tcBorders>
                </w:tcPr>
                <w:p w:rsidR="00BC0968" w:rsidRPr="005F41F6" w:rsidRDefault="00BC0968" w:rsidP="00BC0968">
                  <w:pPr>
                    <w:jc w:val="center"/>
                    <w:rPr>
                      <w:rFonts w:eastAsia="SimSun"/>
                      <w:sz w:val="20"/>
                      <w:szCs w:val="20"/>
                      <w:lang w:eastAsia="zh-CN"/>
                    </w:rPr>
                  </w:pPr>
                </w:p>
              </w:tc>
              <w:tc>
                <w:tcPr>
                  <w:tcW w:w="784" w:type="dxa"/>
                  <w:tcBorders>
                    <w:bottom w:val="single" w:sz="4" w:space="0" w:color="auto"/>
                  </w:tcBorders>
                </w:tcPr>
                <w:p w:rsidR="00BC0968" w:rsidRPr="005F41F6" w:rsidRDefault="00BC0968" w:rsidP="00BC0968">
                  <w:pPr>
                    <w:jc w:val="center"/>
                    <w:rPr>
                      <w:rFonts w:eastAsia="SimSun"/>
                      <w:sz w:val="20"/>
                      <w:szCs w:val="20"/>
                      <w:lang w:eastAsia="zh-CN"/>
                    </w:rPr>
                  </w:pPr>
                </w:p>
              </w:tc>
              <w:tc>
                <w:tcPr>
                  <w:tcW w:w="783" w:type="dxa"/>
                  <w:tcBorders>
                    <w:bottom w:val="single" w:sz="4" w:space="0" w:color="auto"/>
                  </w:tcBorders>
                </w:tcPr>
                <w:p w:rsidR="00BC0968" w:rsidRPr="005F41F6" w:rsidRDefault="00BC0968" w:rsidP="00BC0968">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BC0968" w:rsidRPr="005F41F6" w:rsidRDefault="00BC0968" w:rsidP="00BC0968">
                  <w:pPr>
                    <w:jc w:val="center"/>
                    <w:rPr>
                      <w:rFonts w:eastAsia="SimSun"/>
                      <w:sz w:val="20"/>
                      <w:szCs w:val="20"/>
                      <w:lang w:eastAsia="zh-CN"/>
                    </w:rPr>
                  </w:pPr>
                </w:p>
              </w:tc>
              <w:tc>
                <w:tcPr>
                  <w:tcW w:w="783" w:type="dxa"/>
                  <w:tcBorders>
                    <w:bottom w:val="single" w:sz="4" w:space="0" w:color="auto"/>
                  </w:tcBorders>
                </w:tcPr>
                <w:p w:rsidR="00BC0968" w:rsidRPr="005F41F6" w:rsidRDefault="00BC0968" w:rsidP="00BC0968">
                  <w:pPr>
                    <w:jc w:val="center"/>
                    <w:rPr>
                      <w:rFonts w:eastAsia="SimSun"/>
                      <w:sz w:val="20"/>
                      <w:szCs w:val="20"/>
                      <w:lang w:eastAsia="zh-CN"/>
                    </w:rPr>
                  </w:pPr>
                </w:p>
              </w:tc>
              <w:tc>
                <w:tcPr>
                  <w:tcW w:w="784" w:type="dxa"/>
                  <w:tcBorders>
                    <w:bottom w:val="single" w:sz="4" w:space="0" w:color="auto"/>
                  </w:tcBorders>
                </w:tcPr>
                <w:p w:rsidR="00BC0968" w:rsidRPr="005F41F6" w:rsidRDefault="00BC0968" w:rsidP="00BC0968">
                  <w:pPr>
                    <w:jc w:val="center"/>
                    <w:rPr>
                      <w:rFonts w:eastAsia="SimSun"/>
                      <w:sz w:val="20"/>
                      <w:szCs w:val="20"/>
                      <w:lang w:eastAsia="zh-CN"/>
                    </w:rPr>
                  </w:pPr>
                </w:p>
              </w:tc>
            </w:tr>
            <w:tr w:rsidR="00BC0968" w:rsidRPr="005F41F6" w:rsidTr="00BF679C">
              <w:trPr>
                <w:trHeight w:val="230"/>
                <w:jc w:val="center"/>
              </w:trPr>
              <w:tc>
                <w:tcPr>
                  <w:tcW w:w="3235" w:type="dxa"/>
                </w:tcPr>
                <w:p w:rsidR="00BC0968" w:rsidRPr="00166A8A" w:rsidRDefault="00BC0968" w:rsidP="00BC0968">
                  <w:pPr>
                    <w:tabs>
                      <w:tab w:val="left" w:pos="373"/>
                    </w:tabs>
                    <w:rPr>
                      <w:b/>
                      <w:sz w:val="20"/>
                      <w:lang w:eastAsia="zh-CN"/>
                    </w:rPr>
                  </w:pPr>
                  <w:r w:rsidRPr="00166A8A">
                    <w:rPr>
                      <w:b/>
                      <w:sz w:val="20"/>
                      <w:lang w:eastAsia="zh-CN"/>
                    </w:rPr>
                    <w:t>Subgroups:</w:t>
                  </w:r>
                </w:p>
              </w:tc>
              <w:tc>
                <w:tcPr>
                  <w:tcW w:w="680" w:type="dxa"/>
                  <w:shd w:val="pct10" w:color="auto" w:fill="auto"/>
                </w:tcPr>
                <w:p w:rsidR="00BC0968" w:rsidRPr="005F41F6" w:rsidRDefault="00BC0968" w:rsidP="00BC0968">
                  <w:pPr>
                    <w:jc w:val="center"/>
                    <w:rPr>
                      <w:rFonts w:eastAsia="SimSun"/>
                      <w:sz w:val="20"/>
                      <w:szCs w:val="20"/>
                      <w:lang w:eastAsia="zh-CN"/>
                    </w:rPr>
                  </w:pPr>
                </w:p>
              </w:tc>
              <w:tc>
                <w:tcPr>
                  <w:tcW w:w="783" w:type="dxa"/>
                  <w:shd w:val="pct10" w:color="auto" w:fill="auto"/>
                </w:tcPr>
                <w:p w:rsidR="00BC0968" w:rsidRPr="005F41F6" w:rsidRDefault="00BC0968" w:rsidP="00BC0968">
                  <w:pPr>
                    <w:jc w:val="center"/>
                    <w:rPr>
                      <w:rFonts w:eastAsia="SimSun"/>
                      <w:sz w:val="20"/>
                      <w:szCs w:val="20"/>
                      <w:lang w:eastAsia="zh-CN"/>
                    </w:rPr>
                  </w:pPr>
                </w:p>
              </w:tc>
              <w:tc>
                <w:tcPr>
                  <w:tcW w:w="783" w:type="dxa"/>
                  <w:shd w:val="pct10" w:color="auto" w:fill="auto"/>
                </w:tcPr>
                <w:p w:rsidR="00BC0968" w:rsidRPr="005F41F6" w:rsidRDefault="00BC0968" w:rsidP="00BC0968">
                  <w:pPr>
                    <w:jc w:val="center"/>
                    <w:rPr>
                      <w:rFonts w:eastAsia="SimSun"/>
                      <w:sz w:val="20"/>
                      <w:szCs w:val="20"/>
                      <w:lang w:eastAsia="zh-CN"/>
                    </w:rPr>
                  </w:pPr>
                </w:p>
              </w:tc>
              <w:tc>
                <w:tcPr>
                  <w:tcW w:w="784" w:type="dxa"/>
                  <w:shd w:val="pct10" w:color="auto" w:fill="auto"/>
                </w:tcPr>
                <w:p w:rsidR="00BC0968" w:rsidRPr="005F41F6" w:rsidRDefault="00BC0968" w:rsidP="00BC0968">
                  <w:pPr>
                    <w:jc w:val="center"/>
                    <w:rPr>
                      <w:rFonts w:eastAsia="SimSun"/>
                      <w:sz w:val="20"/>
                      <w:szCs w:val="20"/>
                      <w:lang w:eastAsia="zh-CN"/>
                    </w:rPr>
                  </w:pPr>
                </w:p>
              </w:tc>
              <w:tc>
                <w:tcPr>
                  <w:tcW w:w="783" w:type="dxa"/>
                  <w:shd w:val="pct10" w:color="auto" w:fill="auto"/>
                </w:tcPr>
                <w:p w:rsidR="00BC0968" w:rsidRPr="005F41F6" w:rsidRDefault="00BC0968" w:rsidP="00BC0968">
                  <w:pPr>
                    <w:jc w:val="center"/>
                    <w:rPr>
                      <w:rFonts w:eastAsia="SimSun"/>
                      <w:sz w:val="20"/>
                      <w:szCs w:val="20"/>
                      <w:lang w:eastAsia="zh-CN"/>
                    </w:rPr>
                  </w:pPr>
                </w:p>
              </w:tc>
              <w:tc>
                <w:tcPr>
                  <w:tcW w:w="783" w:type="dxa"/>
                  <w:shd w:val="pct10" w:color="auto" w:fill="auto"/>
                </w:tcPr>
                <w:p w:rsidR="00BC0968" w:rsidRPr="005F41F6" w:rsidRDefault="00BC0968" w:rsidP="00BC0968">
                  <w:pPr>
                    <w:jc w:val="center"/>
                    <w:rPr>
                      <w:rFonts w:eastAsia="SimSun"/>
                      <w:sz w:val="20"/>
                      <w:szCs w:val="20"/>
                      <w:lang w:eastAsia="zh-CN"/>
                    </w:rPr>
                  </w:pPr>
                </w:p>
              </w:tc>
              <w:tc>
                <w:tcPr>
                  <w:tcW w:w="783" w:type="dxa"/>
                  <w:shd w:val="pct10" w:color="auto" w:fill="auto"/>
                </w:tcPr>
                <w:p w:rsidR="00BC0968" w:rsidRPr="005F41F6" w:rsidRDefault="00BC0968" w:rsidP="00BC0968">
                  <w:pPr>
                    <w:jc w:val="center"/>
                    <w:rPr>
                      <w:rFonts w:eastAsia="SimSun"/>
                      <w:sz w:val="20"/>
                      <w:szCs w:val="20"/>
                      <w:lang w:eastAsia="zh-CN"/>
                    </w:rPr>
                  </w:pPr>
                </w:p>
              </w:tc>
              <w:tc>
                <w:tcPr>
                  <w:tcW w:w="784" w:type="dxa"/>
                  <w:shd w:val="pct10" w:color="auto" w:fill="auto"/>
                </w:tcPr>
                <w:p w:rsidR="00BC0968" w:rsidRPr="005F41F6" w:rsidRDefault="00BC0968" w:rsidP="00BC0968">
                  <w:pPr>
                    <w:jc w:val="center"/>
                    <w:rPr>
                      <w:rFonts w:eastAsia="SimSun"/>
                      <w:sz w:val="20"/>
                      <w:szCs w:val="20"/>
                      <w:lang w:eastAsia="zh-CN"/>
                    </w:rPr>
                  </w:pPr>
                </w:p>
              </w:tc>
            </w:tr>
            <w:tr w:rsidR="00BC0968" w:rsidRPr="005F41F6" w:rsidTr="00BF679C">
              <w:trPr>
                <w:trHeight w:val="230"/>
                <w:jc w:val="center"/>
              </w:trPr>
              <w:tc>
                <w:tcPr>
                  <w:tcW w:w="3235" w:type="dxa"/>
                </w:tcPr>
                <w:p w:rsidR="00BC0968" w:rsidRPr="00166A8A" w:rsidRDefault="00BC0968" w:rsidP="00BC0968">
                  <w:pPr>
                    <w:tabs>
                      <w:tab w:val="left" w:pos="373"/>
                    </w:tabs>
                    <w:rPr>
                      <w:sz w:val="20"/>
                      <w:lang w:eastAsia="zh-CN"/>
                    </w:rPr>
                  </w:pPr>
                  <w:r w:rsidRPr="00166A8A">
                    <w:rPr>
                      <w:sz w:val="20"/>
                      <w:lang w:eastAsia="zh-CN"/>
                    </w:rPr>
                    <w:tab/>
                    <w:t>Students with Disabilities</w:t>
                  </w:r>
                </w:p>
              </w:tc>
              <w:tc>
                <w:tcPr>
                  <w:tcW w:w="680"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r>
            <w:tr w:rsidR="00BC0968" w:rsidRPr="005F41F6" w:rsidTr="00BF679C">
              <w:trPr>
                <w:trHeight w:val="278"/>
                <w:jc w:val="center"/>
              </w:trPr>
              <w:tc>
                <w:tcPr>
                  <w:tcW w:w="3235" w:type="dxa"/>
                </w:tcPr>
                <w:p w:rsidR="00BC0968" w:rsidRPr="00166A8A" w:rsidRDefault="00BC0968" w:rsidP="00BC0968">
                  <w:pPr>
                    <w:tabs>
                      <w:tab w:val="left" w:pos="373"/>
                    </w:tabs>
                    <w:rPr>
                      <w:sz w:val="20"/>
                      <w:lang w:eastAsia="zh-CN"/>
                    </w:rPr>
                  </w:pPr>
                  <w:r w:rsidRPr="00166A8A">
                    <w:rPr>
                      <w:sz w:val="20"/>
                      <w:lang w:eastAsia="zh-CN"/>
                    </w:rPr>
                    <w:tab/>
                    <w:t>Limited English Proficiency</w:t>
                  </w:r>
                </w:p>
              </w:tc>
              <w:tc>
                <w:tcPr>
                  <w:tcW w:w="680"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r>
                    <w:rPr>
                      <w:rFonts w:eastAsia="SimSun"/>
                      <w:sz w:val="20"/>
                      <w:szCs w:val="20"/>
                      <w:lang w:eastAsia="zh-CN"/>
                    </w:rPr>
                    <w:t>X</w:t>
                  </w: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r>
            <w:tr w:rsidR="00BC0968" w:rsidRPr="005F41F6" w:rsidTr="00BF679C">
              <w:trPr>
                <w:trHeight w:val="230"/>
                <w:jc w:val="center"/>
              </w:trPr>
              <w:tc>
                <w:tcPr>
                  <w:tcW w:w="3235" w:type="dxa"/>
                </w:tcPr>
                <w:p w:rsidR="00BC0968" w:rsidRPr="00166A8A" w:rsidRDefault="00BC0968" w:rsidP="00BC0968">
                  <w:pPr>
                    <w:tabs>
                      <w:tab w:val="left" w:pos="373"/>
                    </w:tabs>
                    <w:rPr>
                      <w:sz w:val="20"/>
                      <w:lang w:eastAsia="zh-CN"/>
                    </w:rPr>
                  </w:pPr>
                  <w:r w:rsidRPr="00166A8A">
                    <w:rPr>
                      <w:sz w:val="20"/>
                      <w:lang w:eastAsia="zh-CN"/>
                    </w:rPr>
                    <w:tab/>
                    <w:t>Eligible for Free/Reduced Meals</w:t>
                  </w:r>
                </w:p>
              </w:tc>
              <w:tc>
                <w:tcPr>
                  <w:tcW w:w="680"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r>
                    <w:rPr>
                      <w:rFonts w:eastAsia="SimSun"/>
                      <w:sz w:val="20"/>
                      <w:szCs w:val="20"/>
                      <w:lang w:eastAsia="zh-CN"/>
                    </w:rPr>
                    <w:t>X</w:t>
                  </w:r>
                </w:p>
              </w:tc>
              <w:tc>
                <w:tcPr>
                  <w:tcW w:w="783" w:type="dxa"/>
                </w:tcPr>
                <w:p w:rsidR="00BC0968" w:rsidRPr="005F41F6" w:rsidRDefault="00BC0968" w:rsidP="00BC0968">
                  <w:pPr>
                    <w:jc w:val="center"/>
                    <w:rPr>
                      <w:rFonts w:eastAsia="SimSun"/>
                      <w:sz w:val="20"/>
                      <w:szCs w:val="20"/>
                      <w:lang w:eastAsia="zh-CN"/>
                    </w:rPr>
                  </w:pPr>
                </w:p>
              </w:tc>
              <w:tc>
                <w:tcPr>
                  <w:tcW w:w="783" w:type="dxa"/>
                </w:tcPr>
                <w:p w:rsidR="00BC0968" w:rsidRPr="005F41F6" w:rsidRDefault="00BC0968" w:rsidP="00BC0968">
                  <w:pPr>
                    <w:jc w:val="center"/>
                    <w:rPr>
                      <w:rFonts w:eastAsia="SimSun"/>
                      <w:sz w:val="20"/>
                      <w:szCs w:val="20"/>
                      <w:lang w:eastAsia="zh-CN"/>
                    </w:rPr>
                  </w:pPr>
                </w:p>
              </w:tc>
              <w:tc>
                <w:tcPr>
                  <w:tcW w:w="784" w:type="dxa"/>
                </w:tcPr>
                <w:p w:rsidR="00BC0968" w:rsidRPr="005F41F6" w:rsidRDefault="00BC0968" w:rsidP="00BC0968">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sidR="007153A8">
              <w:rPr>
                <w:rFonts w:eastAsia="SimSun"/>
                <w:sz w:val="20"/>
                <w:szCs w:val="20"/>
                <w:lang w:eastAsia="zh-CN"/>
              </w:rPr>
              <w:t>During this field experience I learned a lot about patience and when to slow down. This experience was very challenging and took many different sessions. Being the facilitator, I experienced lots of re-teaching and referring back to resources. I also learned that having technology leadership calls for lots of time truly knowing the digital tool you are working with.</w:t>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Pr="00F41290" w:rsidRDefault="006E08EE" w:rsidP="00705057">
            <w:pPr>
              <w:rPr>
                <w:rFonts w:eastAsia="SimSun"/>
                <w:sz w:val="20"/>
                <w:szCs w:val="20"/>
                <w:lang w:eastAsia="zh-CN"/>
              </w:rPr>
            </w:pPr>
            <w:r>
              <w:rPr>
                <w:rFonts w:eastAsia="SimSun"/>
                <w:b/>
                <w:sz w:val="20"/>
                <w:szCs w:val="20"/>
                <w:lang w:eastAsia="zh-CN"/>
              </w:rPr>
              <w:t xml:space="preserve">Knowledge </w:t>
            </w:r>
            <w:r w:rsidR="00F41290">
              <w:rPr>
                <w:rFonts w:eastAsia="SimSun"/>
                <w:b/>
                <w:sz w:val="20"/>
                <w:szCs w:val="20"/>
                <w:lang w:eastAsia="zh-CN"/>
              </w:rPr>
              <w:t xml:space="preserve">– </w:t>
            </w:r>
            <w:r w:rsidR="00F41290">
              <w:rPr>
                <w:rFonts w:eastAsia="SimSun"/>
                <w:sz w:val="20"/>
                <w:szCs w:val="20"/>
                <w:lang w:eastAsia="zh-CN"/>
              </w:rPr>
              <w:t xml:space="preserve">I had to familiarize </w:t>
            </w:r>
            <w:r w:rsidR="00FB3673">
              <w:rPr>
                <w:rFonts w:eastAsia="SimSun"/>
                <w:sz w:val="20"/>
                <w:szCs w:val="20"/>
                <w:lang w:eastAsia="zh-CN"/>
              </w:rPr>
              <w:t>myself with an adaptive tool, Microsoft</w:t>
            </w:r>
            <w:r w:rsidR="00F41290">
              <w:rPr>
                <w:rFonts w:eastAsia="SimSun"/>
                <w:sz w:val="20"/>
                <w:szCs w:val="20"/>
                <w:lang w:eastAsia="zh-CN"/>
              </w:rPr>
              <w:t xml:space="preserve"> Office Mix</w:t>
            </w:r>
            <w:r w:rsidR="00FB3673">
              <w:rPr>
                <w:rFonts w:eastAsia="SimSun"/>
                <w:sz w:val="20"/>
                <w:szCs w:val="20"/>
                <w:lang w:eastAsia="zh-CN"/>
              </w:rPr>
              <w:t>,</w:t>
            </w:r>
            <w:r w:rsidR="00F41290">
              <w:rPr>
                <w:rFonts w:eastAsia="SimSun"/>
                <w:sz w:val="20"/>
                <w:szCs w:val="20"/>
                <w:lang w:eastAsia="zh-CN"/>
              </w:rPr>
              <w:t xml:space="preserve"> and work on possible troubleshooting before facilitating the lesson. Knowing what to do when something went wrong is very important when showing someone else. Being ready makes the process go smoother and time can continue towards the task.</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F41290" w:rsidRDefault="006E08EE" w:rsidP="00705057">
            <w:pPr>
              <w:rPr>
                <w:rFonts w:eastAsia="SimSun"/>
                <w:sz w:val="20"/>
                <w:szCs w:val="20"/>
                <w:lang w:eastAsia="zh-CN"/>
              </w:rPr>
            </w:pPr>
            <w:r>
              <w:rPr>
                <w:rFonts w:eastAsia="SimSun"/>
                <w:b/>
                <w:sz w:val="20"/>
                <w:szCs w:val="20"/>
                <w:lang w:eastAsia="zh-CN"/>
              </w:rPr>
              <w:t xml:space="preserve">Skills </w:t>
            </w:r>
            <w:r w:rsidR="00F41290">
              <w:rPr>
                <w:rFonts w:eastAsia="SimSun"/>
                <w:b/>
                <w:sz w:val="20"/>
                <w:szCs w:val="20"/>
                <w:lang w:eastAsia="zh-CN"/>
              </w:rPr>
              <w:t xml:space="preserve">– </w:t>
            </w:r>
            <w:r w:rsidR="00F41290" w:rsidRPr="00F41290">
              <w:rPr>
                <w:rFonts w:eastAsia="SimSun"/>
                <w:sz w:val="20"/>
                <w:szCs w:val="20"/>
                <w:lang w:eastAsia="zh-CN"/>
              </w:rPr>
              <w:t xml:space="preserve">I had to know how to </w:t>
            </w:r>
            <w:r w:rsidR="00F41290">
              <w:rPr>
                <w:rFonts w:eastAsia="SimSun"/>
                <w:sz w:val="20"/>
                <w:szCs w:val="20"/>
                <w:lang w:eastAsia="zh-CN"/>
              </w:rPr>
              <w:t xml:space="preserve">create slides and add audio to the presentation. In advance, I had to know how to change background, fonts and screenshot different screens while editing and adding them to the presentation.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901C96" w:rsidRDefault="006E08EE" w:rsidP="00705057">
            <w:pPr>
              <w:rPr>
                <w:rFonts w:eastAsia="SimSun"/>
                <w:sz w:val="20"/>
                <w:szCs w:val="20"/>
                <w:lang w:eastAsia="zh-CN"/>
              </w:rPr>
            </w:pPr>
            <w:r>
              <w:rPr>
                <w:rFonts w:eastAsia="SimSun"/>
                <w:b/>
                <w:sz w:val="20"/>
                <w:szCs w:val="20"/>
                <w:lang w:eastAsia="zh-CN"/>
              </w:rPr>
              <w:t xml:space="preserve">Dispositions </w:t>
            </w:r>
            <w:r w:rsidR="00F41290" w:rsidRPr="00901C96">
              <w:rPr>
                <w:rFonts w:eastAsia="SimSun"/>
                <w:sz w:val="20"/>
                <w:szCs w:val="20"/>
                <w:lang w:eastAsia="zh-CN"/>
              </w:rPr>
              <w:t xml:space="preserve">– I believe keeping a positive attitudes during troubleshooting is very important because it can be very challenging and discouraging when </w:t>
            </w:r>
            <w:r w:rsidR="00901C96">
              <w:rPr>
                <w:rFonts w:eastAsia="SimSun"/>
                <w:sz w:val="20"/>
                <w:szCs w:val="20"/>
                <w:lang w:eastAsia="zh-CN"/>
              </w:rPr>
              <w:t xml:space="preserve">being introduced to and </w:t>
            </w:r>
            <w:r w:rsidR="00F41290" w:rsidRPr="00901C96">
              <w:rPr>
                <w:rFonts w:eastAsia="SimSun"/>
                <w:sz w:val="20"/>
                <w:szCs w:val="20"/>
                <w:lang w:eastAsia="zh-CN"/>
              </w:rPr>
              <w:t>using a new tool</w:t>
            </w:r>
            <w:r w:rsidR="00901C96">
              <w:rPr>
                <w:rFonts w:eastAsia="SimSun"/>
                <w:sz w:val="20"/>
                <w:szCs w:val="20"/>
                <w:lang w:eastAsia="zh-CN"/>
              </w:rPr>
              <w:t>.</w:t>
            </w:r>
          </w:p>
          <w:p w:rsidR="006E08EE" w:rsidRDefault="006E08EE" w:rsidP="00705057">
            <w:pPr>
              <w:rPr>
                <w:rFonts w:eastAsia="SimSun"/>
                <w:sz w:val="20"/>
                <w:szCs w:val="20"/>
                <w:lang w:eastAsia="zh-CN"/>
              </w:rPr>
            </w:pPr>
          </w:p>
          <w:p w:rsidR="00FB3673" w:rsidRPr="006C17FA" w:rsidRDefault="00FB3673" w:rsidP="00705057">
            <w:pPr>
              <w:rPr>
                <w:rFonts w:eastAsia="SimSun"/>
                <w:sz w:val="20"/>
                <w:szCs w:val="20"/>
                <w:lang w:eastAsia="zh-CN"/>
              </w:rPr>
            </w:pP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FB3673" w:rsidP="00705057">
            <w:pPr>
              <w:rPr>
                <w:rFonts w:eastAsia="SimSun"/>
                <w:sz w:val="20"/>
                <w:szCs w:val="20"/>
                <w:lang w:eastAsia="zh-CN"/>
              </w:rPr>
            </w:pPr>
            <w:r>
              <w:rPr>
                <w:rFonts w:eastAsia="SimSun"/>
                <w:sz w:val="20"/>
                <w:szCs w:val="20"/>
                <w:lang w:eastAsia="zh-CN"/>
              </w:rPr>
              <w:t>This was a great way for the other faculty to see a new way of creating a presentation. It opened the door for an innovative way for both students and teachers to share their findings. This impact can be assessed by seeing an increase in technology presentation in the school from faculty and students.</w:t>
            </w: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Pr="00621ABE" w:rsidRDefault="006E08EE" w:rsidP="00272394"/>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02F79"/>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3"/>
    <w:rsid w:val="001D6B4C"/>
    <w:rsid w:val="001E5FBB"/>
    <w:rsid w:val="001F3BD4"/>
    <w:rsid w:val="001F77AE"/>
    <w:rsid w:val="00210604"/>
    <w:rsid w:val="00211203"/>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E2B8E"/>
    <w:rsid w:val="003F4EDD"/>
    <w:rsid w:val="003F703E"/>
    <w:rsid w:val="00404B8B"/>
    <w:rsid w:val="00412994"/>
    <w:rsid w:val="00462CF2"/>
    <w:rsid w:val="00476565"/>
    <w:rsid w:val="005614D1"/>
    <w:rsid w:val="005A44B0"/>
    <w:rsid w:val="005C112C"/>
    <w:rsid w:val="005D7F3E"/>
    <w:rsid w:val="005F41F6"/>
    <w:rsid w:val="00621ABE"/>
    <w:rsid w:val="006318C8"/>
    <w:rsid w:val="00635DC1"/>
    <w:rsid w:val="006C17FA"/>
    <w:rsid w:val="006E08EE"/>
    <w:rsid w:val="006F1F69"/>
    <w:rsid w:val="006F205A"/>
    <w:rsid w:val="007013B9"/>
    <w:rsid w:val="007043A5"/>
    <w:rsid w:val="007153A8"/>
    <w:rsid w:val="0073496D"/>
    <w:rsid w:val="007376F6"/>
    <w:rsid w:val="00752D58"/>
    <w:rsid w:val="00754420"/>
    <w:rsid w:val="00775454"/>
    <w:rsid w:val="00783CE8"/>
    <w:rsid w:val="00790169"/>
    <w:rsid w:val="007B5DC5"/>
    <w:rsid w:val="008469CB"/>
    <w:rsid w:val="00846E93"/>
    <w:rsid w:val="00890E62"/>
    <w:rsid w:val="00897A71"/>
    <w:rsid w:val="00901C96"/>
    <w:rsid w:val="009352BF"/>
    <w:rsid w:val="009A3BA3"/>
    <w:rsid w:val="009A4AAE"/>
    <w:rsid w:val="009C5420"/>
    <w:rsid w:val="00A056DE"/>
    <w:rsid w:val="00A06832"/>
    <w:rsid w:val="00A57E94"/>
    <w:rsid w:val="00A63F92"/>
    <w:rsid w:val="00A84BFD"/>
    <w:rsid w:val="00AF524A"/>
    <w:rsid w:val="00B20E86"/>
    <w:rsid w:val="00B2109C"/>
    <w:rsid w:val="00B22F06"/>
    <w:rsid w:val="00B31458"/>
    <w:rsid w:val="00B31B25"/>
    <w:rsid w:val="00B375E2"/>
    <w:rsid w:val="00B405FD"/>
    <w:rsid w:val="00B477E3"/>
    <w:rsid w:val="00B5393D"/>
    <w:rsid w:val="00B92E30"/>
    <w:rsid w:val="00BA1D3D"/>
    <w:rsid w:val="00BC0968"/>
    <w:rsid w:val="00C34190"/>
    <w:rsid w:val="00C37C53"/>
    <w:rsid w:val="00C37E8E"/>
    <w:rsid w:val="00C64054"/>
    <w:rsid w:val="00C73ED8"/>
    <w:rsid w:val="00C744C3"/>
    <w:rsid w:val="00CA56C5"/>
    <w:rsid w:val="00CB1F5E"/>
    <w:rsid w:val="00CB7B0F"/>
    <w:rsid w:val="00CC5442"/>
    <w:rsid w:val="00CD1D6D"/>
    <w:rsid w:val="00CD2660"/>
    <w:rsid w:val="00CF0C47"/>
    <w:rsid w:val="00CF0F34"/>
    <w:rsid w:val="00D31C2A"/>
    <w:rsid w:val="00D62DB8"/>
    <w:rsid w:val="00D942CA"/>
    <w:rsid w:val="00DC6796"/>
    <w:rsid w:val="00DE0903"/>
    <w:rsid w:val="00DE1726"/>
    <w:rsid w:val="00DF5ADD"/>
    <w:rsid w:val="00E0191B"/>
    <w:rsid w:val="00E25616"/>
    <w:rsid w:val="00E46952"/>
    <w:rsid w:val="00E6669F"/>
    <w:rsid w:val="00E66FA5"/>
    <w:rsid w:val="00E75E6B"/>
    <w:rsid w:val="00EA32FF"/>
    <w:rsid w:val="00ED4748"/>
    <w:rsid w:val="00ED665B"/>
    <w:rsid w:val="00EF3415"/>
    <w:rsid w:val="00EF35EB"/>
    <w:rsid w:val="00F17962"/>
    <w:rsid w:val="00F30979"/>
    <w:rsid w:val="00F320EA"/>
    <w:rsid w:val="00F41290"/>
    <w:rsid w:val="00F61E6E"/>
    <w:rsid w:val="00F7766C"/>
    <w:rsid w:val="00F93B5F"/>
    <w:rsid w:val="00FB3673"/>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C4C67A-AF74-4331-A036-63ACEC7C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Chrissia Haughton</cp:lastModifiedBy>
  <cp:revision>15</cp:revision>
  <cp:lastPrinted>2011-08-08T20:50:00Z</cp:lastPrinted>
  <dcterms:created xsi:type="dcterms:W3CDTF">2017-04-30T01:26:00Z</dcterms:created>
  <dcterms:modified xsi:type="dcterms:W3CDTF">2017-04-30T16:58:00Z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